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7BBD80" w14:textId="4814BEB6" w:rsidR="1D91DB74" w:rsidRDefault="0070049C" w:rsidP="1D91DB74">
      <w:pPr>
        <w:pStyle w:val="Normal2"/>
        <w:spacing w:line="276" w:lineRule="auto"/>
        <w:ind w:left="1" w:hanging="3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ab/>
        <w:t xml:space="preserve">     </w:t>
      </w:r>
      <w:r w:rsidR="1D91DB74" w:rsidRPr="0070049C">
        <w:rPr>
          <w:bCs/>
          <w:sz w:val="28"/>
          <w:szCs w:val="28"/>
        </w:rPr>
        <w:t>UBND THÀNH PHỐ HỒ CHÍ MINH</w:t>
      </w:r>
      <w:r w:rsidR="1D91DB74" w:rsidRPr="1D91DB74">
        <w:rPr>
          <w:b/>
          <w:bCs/>
          <w:sz w:val="28"/>
          <w:szCs w:val="28"/>
        </w:rPr>
        <w:t xml:space="preserve">                                               </w:t>
      </w:r>
      <w:r>
        <w:rPr>
          <w:b/>
          <w:bCs/>
          <w:sz w:val="28"/>
          <w:szCs w:val="28"/>
        </w:rPr>
        <w:t xml:space="preserve">  </w:t>
      </w:r>
      <w:r w:rsidR="1D91DB74" w:rsidRPr="1D91DB74">
        <w:rPr>
          <w:b/>
          <w:bCs/>
          <w:sz w:val="28"/>
          <w:szCs w:val="28"/>
        </w:rPr>
        <w:t xml:space="preserve"> CỘNG HÒA XÃ HỘI CHỦ NGHĨA VIỆT NAM</w:t>
      </w:r>
    </w:p>
    <w:p w14:paraId="3B0C939E" w14:textId="702CCC95" w:rsidR="1D91DB74" w:rsidRDefault="1D91DB74" w:rsidP="1D91DB74">
      <w:pPr>
        <w:pStyle w:val="Normal2"/>
        <w:ind w:left="1" w:hanging="3"/>
        <w:rPr>
          <w:b/>
          <w:bCs/>
          <w:sz w:val="28"/>
          <w:szCs w:val="28"/>
        </w:rPr>
      </w:pPr>
      <w:r w:rsidRPr="1D91DB74">
        <w:rPr>
          <w:b/>
          <w:bCs/>
          <w:sz w:val="28"/>
          <w:szCs w:val="28"/>
        </w:rPr>
        <w:t xml:space="preserve"> </w:t>
      </w:r>
      <w:r w:rsidR="0070049C">
        <w:rPr>
          <w:b/>
          <w:bCs/>
          <w:sz w:val="28"/>
          <w:szCs w:val="28"/>
        </w:rPr>
        <w:tab/>
      </w:r>
      <w:r w:rsidRPr="1D91DB74">
        <w:rPr>
          <w:b/>
          <w:bCs/>
          <w:sz w:val="28"/>
          <w:szCs w:val="28"/>
        </w:rPr>
        <w:t xml:space="preserve"> </w:t>
      </w:r>
      <w:r w:rsidR="0070049C">
        <w:rPr>
          <w:b/>
          <w:bCs/>
          <w:sz w:val="28"/>
          <w:szCs w:val="28"/>
        </w:rPr>
        <w:t xml:space="preserve"> </w:t>
      </w:r>
      <w:r w:rsidRPr="1D91DB74">
        <w:rPr>
          <w:b/>
          <w:bCs/>
          <w:sz w:val="28"/>
          <w:szCs w:val="28"/>
        </w:rPr>
        <w:t xml:space="preserve">TRƯỜNG CAO ĐẲNG LÝ TỰ TRỌNG                                                            </w:t>
      </w:r>
      <w:r w:rsidR="0070049C">
        <w:rPr>
          <w:b/>
          <w:bCs/>
          <w:sz w:val="28"/>
          <w:szCs w:val="28"/>
        </w:rPr>
        <w:t xml:space="preserve">  </w:t>
      </w:r>
      <w:r w:rsidRPr="1D91DB74">
        <w:rPr>
          <w:b/>
          <w:bCs/>
          <w:sz w:val="28"/>
          <w:szCs w:val="28"/>
        </w:rPr>
        <w:t xml:space="preserve"> Độc lập -Tự do - Hạnh phúc</w:t>
      </w:r>
    </w:p>
    <w:p w14:paraId="6AA4C187" w14:textId="01B15702" w:rsidR="1D91DB74" w:rsidRDefault="0070049C" w:rsidP="1D91DB74">
      <w:pPr>
        <w:pStyle w:val="Normal2"/>
        <w:spacing w:line="276" w:lineRule="auto"/>
        <w:ind w:left="1" w:hanging="3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3D72B1" wp14:editId="5E7CAE05">
                <wp:simplePos x="0" y="0"/>
                <wp:positionH relativeFrom="column">
                  <wp:posOffset>6411595</wp:posOffset>
                </wp:positionH>
                <wp:positionV relativeFrom="paragraph">
                  <wp:posOffset>50056</wp:posOffset>
                </wp:positionV>
                <wp:extent cx="2099145" cy="0"/>
                <wp:effectExtent l="38100" t="38100" r="53975" b="952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9145" cy="0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4.85pt,3.95pt" to="670.1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" strokecolor="#4f81bd [3204]" strokeweight=".25pt">
                <v:shadow on="t" color="black" opacity="24903f" origin=",.5" offset="0,.55556mm"/>
              </v:line>
            </w:pict>
          </mc:Fallback>
        </mc:AlternateContent>
      </w:r>
      <w:r w:rsidR="1D91DB74" w:rsidRPr="1D91DB74">
        <w:rPr>
          <w:b/>
          <w:bCs/>
          <w:sz w:val="28"/>
          <w:szCs w:val="28"/>
        </w:rPr>
        <w:t xml:space="preserve">    </w:t>
      </w:r>
      <w:r>
        <w:rPr>
          <w:b/>
          <w:bCs/>
          <w:sz w:val="28"/>
          <w:szCs w:val="28"/>
        </w:rPr>
        <w:tab/>
      </w:r>
      <w:r w:rsidR="1D91DB74" w:rsidRPr="1D91DB7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        </w:t>
      </w:r>
      <w:r w:rsidR="1D91DB74" w:rsidRPr="1D91DB74">
        <w:rPr>
          <w:b/>
          <w:bCs/>
          <w:sz w:val="28"/>
          <w:szCs w:val="28"/>
        </w:rPr>
        <w:t>THÀNH PHỐ HỒ CHÍ MINH</w:t>
      </w:r>
    </w:p>
    <w:p w14:paraId="062406AE" w14:textId="3E4928DD" w:rsidR="1D91DB74" w:rsidRDefault="0070049C" w:rsidP="1D91DB74">
      <w:pPr>
        <w:pStyle w:val="Normal2"/>
        <w:ind w:left="1" w:hanging="3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B17410" wp14:editId="027E0DE2">
                <wp:simplePos x="0" y="0"/>
                <wp:positionH relativeFrom="column">
                  <wp:posOffset>1441341</wp:posOffset>
                </wp:positionH>
                <wp:positionV relativeFrom="paragraph">
                  <wp:posOffset>20955</wp:posOffset>
                </wp:positionV>
                <wp:extent cx="1335819" cy="0"/>
                <wp:effectExtent l="38100" t="38100" r="55245" b="952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5819" cy="0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5pt,1.65pt" to="218.7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" strokecolor="#4f81bd [3204]" strokeweight=".25pt">
                <v:shadow on="t" color="black" opacity="24903f" origin=",.5" offset="0,.55556mm"/>
              </v:line>
            </w:pict>
          </mc:Fallback>
        </mc:AlternateContent>
      </w:r>
    </w:p>
    <w:p w14:paraId="32E7D06D" w14:textId="77777777" w:rsidR="00E52972" w:rsidRDefault="00D66A6F" w:rsidP="1D91DB74">
      <w:pPr>
        <w:pStyle w:val="ListParagraph"/>
        <w:numPr>
          <w:ilvl w:val="0"/>
          <w:numId w:val="1"/>
        </w:numPr>
        <w:spacing w:before="60" w:after="60" w:line="276" w:lineRule="auto"/>
        <w:ind w:left="1" w:hanging="3"/>
        <w:contextualSpacing w:val="0"/>
        <w:jc w:val="both"/>
        <w:rPr>
          <w:sz w:val="28"/>
          <w:szCs w:val="28"/>
        </w:rPr>
      </w:pPr>
      <w:r w:rsidRPr="00E52972">
        <w:rPr>
          <w:sz w:val="28"/>
          <w:szCs w:val="28"/>
        </w:rPr>
        <w:t xml:space="preserve">Số điện thoại (P. TC - HC - TH):  </w:t>
      </w:r>
      <w:r w:rsidR="00E52972">
        <w:rPr>
          <w:sz w:val="28"/>
          <w:szCs w:val="28"/>
        </w:rPr>
        <w:t>(028) 38 118 676</w:t>
      </w:r>
    </w:p>
    <w:p w14:paraId="00000009" w14:textId="0BBEE614" w:rsidR="00706BC7" w:rsidRPr="00E52972" w:rsidRDefault="00D66A6F" w:rsidP="1D91DB74">
      <w:pPr>
        <w:pStyle w:val="ListParagraph"/>
        <w:numPr>
          <w:ilvl w:val="0"/>
          <w:numId w:val="1"/>
        </w:numPr>
        <w:spacing w:before="60" w:after="60" w:line="276" w:lineRule="auto"/>
        <w:ind w:left="1" w:hanging="3"/>
        <w:contextualSpacing w:val="0"/>
        <w:jc w:val="both"/>
        <w:rPr>
          <w:sz w:val="28"/>
          <w:szCs w:val="28"/>
        </w:rPr>
      </w:pPr>
      <w:r w:rsidRPr="00E52972">
        <w:rPr>
          <w:sz w:val="28"/>
          <w:szCs w:val="28"/>
        </w:rPr>
        <w:t>GVHD</w:t>
      </w:r>
      <w:r w:rsidR="00E52972" w:rsidRPr="00E52972">
        <w:rPr>
          <w:sz w:val="28"/>
          <w:szCs w:val="28"/>
        </w:rPr>
        <w:t xml:space="preserve"> </w:t>
      </w:r>
      <w:r w:rsidR="00E52972">
        <w:rPr>
          <w:sz w:val="28"/>
          <w:szCs w:val="28"/>
        </w:rPr>
        <w:t>Phan Anh Tuấn Kiệt: 0938 250 452</w:t>
      </w:r>
    </w:p>
    <w:p w14:paraId="4C8F8B47" w14:textId="76962531" w:rsidR="00E52972" w:rsidRDefault="00E52972" w:rsidP="0067407E">
      <w:pPr>
        <w:spacing w:after="120"/>
        <w:jc w:val="center"/>
        <w:rPr>
          <w:b/>
          <w:sz w:val="30"/>
          <w:szCs w:val="30"/>
        </w:rPr>
      </w:pPr>
      <w:r>
        <w:rPr>
          <w:b/>
          <w:bCs/>
          <w:sz w:val="36"/>
          <w:szCs w:val="36"/>
        </w:rPr>
        <w:t xml:space="preserve">    </w:t>
      </w:r>
      <w:r w:rsidR="00D66A6F" w:rsidRPr="1D91DB74">
        <w:rPr>
          <w:b/>
          <w:bCs/>
          <w:sz w:val="36"/>
          <w:szCs w:val="36"/>
        </w:rPr>
        <w:t xml:space="preserve">  </w:t>
      </w:r>
      <w:r>
        <w:rPr>
          <w:b/>
          <w:sz w:val="30"/>
          <w:szCs w:val="30"/>
        </w:rPr>
        <w:t>DANH SÁCH SV THỰC TẬP TỐT NGHIỆP KHÓA 2016 CAO ĐẲNG - NGÀNH CÔNG NGHỆ Ô TÔ</w:t>
      </w:r>
    </w:p>
    <w:p w14:paraId="72EB6B47" w14:textId="77777777" w:rsidR="006D3417" w:rsidRDefault="00D66A6F" w:rsidP="0067407E">
      <w:pPr>
        <w:pStyle w:val="Normal1"/>
        <w:spacing w:after="120"/>
        <w:ind w:firstLine="2160"/>
        <w:rPr>
          <w:sz w:val="28"/>
          <w:szCs w:val="28"/>
        </w:rPr>
      </w:pPr>
      <w:r>
        <w:rPr>
          <w:sz w:val="28"/>
          <w:szCs w:val="28"/>
        </w:rPr>
        <w:t xml:space="preserve">Trong thời gian từ :  </w:t>
      </w:r>
      <w:r w:rsidR="006D3417">
        <w:rPr>
          <w:sz w:val="28"/>
          <w:szCs w:val="28"/>
        </w:rPr>
        <w:t>20/5/2019 đến ngày 13</w:t>
      </w:r>
      <w:r w:rsidR="006D3417">
        <w:rPr>
          <w:sz w:val="28"/>
          <w:szCs w:val="28"/>
          <w:lang w:val="vi-VN"/>
        </w:rPr>
        <w:t>/</w:t>
      </w:r>
      <w:r w:rsidR="006D3417">
        <w:rPr>
          <w:sz w:val="28"/>
          <w:szCs w:val="28"/>
        </w:rPr>
        <w:t>7</w:t>
      </w:r>
      <w:r w:rsidR="006D3417">
        <w:rPr>
          <w:sz w:val="28"/>
          <w:szCs w:val="28"/>
          <w:lang w:val="vi-VN"/>
        </w:rPr>
        <w:t>/201</w:t>
      </w:r>
      <w:r w:rsidR="006D3417">
        <w:rPr>
          <w:sz w:val="28"/>
          <w:szCs w:val="28"/>
        </w:rPr>
        <w:t>9</w:t>
      </w:r>
    </w:p>
    <w:p w14:paraId="0000000D" w14:textId="7676C40E" w:rsidR="00706BC7" w:rsidRDefault="00D66A6F" w:rsidP="0067407E">
      <w:pPr>
        <w:spacing w:after="12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Đơn vị đến TTTN :  </w:t>
      </w:r>
      <w:r w:rsidR="00DC47E3" w:rsidRPr="00DC47E3">
        <w:rPr>
          <w:b/>
          <w:color w:val="000000"/>
          <w:sz w:val="28"/>
          <w:szCs w:val="28"/>
        </w:rPr>
        <w:t xml:space="preserve">Ô </w:t>
      </w:r>
      <w:r w:rsidR="00DC47E3">
        <w:rPr>
          <w:b/>
          <w:color w:val="000000"/>
          <w:sz w:val="28"/>
          <w:szCs w:val="28"/>
        </w:rPr>
        <w:t>TÔ</w:t>
      </w:r>
      <w:r w:rsidR="00DC47E3" w:rsidRPr="00DC47E3">
        <w:rPr>
          <w:b/>
          <w:color w:val="000000"/>
          <w:sz w:val="28"/>
          <w:szCs w:val="28"/>
        </w:rPr>
        <w:t xml:space="preserve"> HONDA PHÁT TIẾN</w:t>
      </w:r>
    </w:p>
    <w:p w14:paraId="0000000E" w14:textId="5DA637A7" w:rsidR="00706BC7" w:rsidRDefault="00D66A6F">
      <w:pPr>
        <w:pStyle w:val="Normal1"/>
        <w:spacing w:before="60" w:after="6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Tại địa c</w:t>
      </w:r>
      <w:r w:rsidR="006D3417">
        <w:rPr>
          <w:sz w:val="28"/>
          <w:szCs w:val="28"/>
        </w:rPr>
        <w:t xml:space="preserve">hỉ             : </w:t>
      </w:r>
      <w:r w:rsidR="00F14B5E">
        <w:rPr>
          <w:color w:val="222222"/>
          <w:sz w:val="28"/>
          <w:szCs w:val="28"/>
          <w:highlight w:val="white"/>
        </w:rPr>
        <w:t xml:space="preserve">Saigon 136D, Đường Mai Chí </w:t>
      </w:r>
      <w:r w:rsidR="00F14B5E">
        <w:rPr>
          <w:color w:val="222222"/>
          <w:sz w:val="28"/>
          <w:szCs w:val="28"/>
          <w:highlight w:val="white"/>
        </w:rPr>
        <w:t>Thọ, An Phú, Quận 2</w:t>
      </w:r>
      <w:r w:rsidR="00F14B5E">
        <w:rPr>
          <w:color w:val="222222"/>
          <w:sz w:val="28"/>
          <w:szCs w:val="28"/>
        </w:rPr>
        <w:t>,</w:t>
      </w:r>
      <w:r w:rsidR="00E91C7E" w:rsidRPr="001948B1">
        <w:rPr>
          <w:color w:val="000000"/>
          <w:sz w:val="28"/>
          <w:szCs w:val="28"/>
        </w:rPr>
        <w:t xml:space="preserve"> TP</w:t>
      </w:r>
      <w:r w:rsidR="00E91C7E">
        <w:rPr>
          <w:color w:val="000000"/>
          <w:sz w:val="28"/>
          <w:szCs w:val="28"/>
        </w:rPr>
        <w:t>.</w:t>
      </w:r>
      <w:r w:rsidR="00E91C7E" w:rsidRPr="001948B1">
        <w:rPr>
          <w:color w:val="000000"/>
          <w:sz w:val="28"/>
          <w:szCs w:val="28"/>
        </w:rPr>
        <w:t>HCM</w:t>
      </w:r>
      <w:r w:rsidR="00E91C7E">
        <w:rPr>
          <w:sz w:val="28"/>
          <w:szCs w:val="28"/>
        </w:rPr>
        <w:t xml:space="preserve">  </w:t>
      </w:r>
    </w:p>
    <w:p w14:paraId="0E96D3F6" w14:textId="31BDED97" w:rsidR="00E91C7E" w:rsidRDefault="1D91DB74" w:rsidP="00E91C7E">
      <w:pPr>
        <w:spacing w:after="120"/>
        <w:ind w:firstLine="2160"/>
        <w:jc w:val="both"/>
        <w:rPr>
          <w:rFonts w:eastAsia="Calibri"/>
          <w:color w:val="000000"/>
          <w:sz w:val="28"/>
          <w:szCs w:val="28"/>
        </w:rPr>
      </w:pPr>
      <w:r w:rsidRPr="1D91DB74">
        <w:rPr>
          <w:sz w:val="28"/>
          <w:szCs w:val="28"/>
        </w:rPr>
        <w:t xml:space="preserve">Số ĐT, Fax liên hệ: </w:t>
      </w:r>
      <w:r w:rsidR="00077970" w:rsidRPr="1D91DB74">
        <w:rPr>
          <w:sz w:val="28"/>
          <w:szCs w:val="28"/>
        </w:rPr>
        <w:t>09194211997</w:t>
      </w:r>
      <w:r w:rsidR="00077970">
        <w:rPr>
          <w:sz w:val="28"/>
          <w:szCs w:val="28"/>
        </w:rPr>
        <w:t xml:space="preserve"> </w:t>
      </w:r>
      <w:r w:rsidR="00E91C7E" w:rsidRPr="001948B1">
        <w:rPr>
          <w:rFonts w:eastAsia="Calibri"/>
          <w:color w:val="000000"/>
          <w:sz w:val="28"/>
          <w:szCs w:val="28"/>
        </w:rPr>
        <w:t>(</w:t>
      </w:r>
      <w:r w:rsidR="00E91C7E">
        <w:rPr>
          <w:rFonts w:eastAsia="Calibri"/>
          <w:color w:val="000000"/>
          <w:sz w:val="28"/>
          <w:szCs w:val="28"/>
        </w:rPr>
        <w:t xml:space="preserve">Anh </w:t>
      </w:r>
      <w:r w:rsidR="00077970">
        <w:rPr>
          <w:rFonts w:eastAsia="Calibri"/>
          <w:color w:val="000000"/>
          <w:sz w:val="28"/>
          <w:szCs w:val="28"/>
        </w:rPr>
        <w:t>Phước</w:t>
      </w:r>
      <w:r w:rsidR="00E91C7E" w:rsidRPr="001948B1">
        <w:rPr>
          <w:rFonts w:eastAsia="Calibri"/>
          <w:color w:val="000000"/>
          <w:sz w:val="28"/>
          <w:szCs w:val="28"/>
        </w:rPr>
        <w:t>)</w:t>
      </w:r>
    </w:p>
    <w:tbl>
      <w:tblPr>
        <w:tblStyle w:val="a6"/>
        <w:tblW w:w="1516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5"/>
        <w:gridCol w:w="2439"/>
        <w:gridCol w:w="1310"/>
        <w:gridCol w:w="1510"/>
        <w:gridCol w:w="2250"/>
        <w:gridCol w:w="5526"/>
        <w:gridCol w:w="1417"/>
      </w:tblGrid>
      <w:tr w:rsidR="00706BC7" w14:paraId="5C44D539" w14:textId="77777777">
        <w:tc>
          <w:tcPr>
            <w:tcW w:w="715" w:type="dxa"/>
            <w:vAlign w:val="center"/>
          </w:tcPr>
          <w:p w14:paraId="00000011" w14:textId="77777777" w:rsidR="00706BC7" w:rsidRDefault="00D66A6F" w:rsidP="00DC47E3">
            <w:pPr>
              <w:pStyle w:val="Normal1"/>
              <w:spacing w:before="120" w:after="120"/>
              <w:ind w:hanging="2"/>
              <w:jc w:val="center"/>
            </w:pPr>
            <w:r>
              <w:rPr>
                <w:b/>
              </w:rPr>
              <w:t xml:space="preserve"> STT</w:t>
            </w:r>
          </w:p>
        </w:tc>
        <w:tc>
          <w:tcPr>
            <w:tcW w:w="3749" w:type="dxa"/>
            <w:gridSpan w:val="2"/>
            <w:vAlign w:val="center"/>
          </w:tcPr>
          <w:p w14:paraId="00000012" w14:textId="77777777" w:rsidR="00706BC7" w:rsidRDefault="00D66A6F">
            <w:pPr>
              <w:pStyle w:val="Normal1"/>
              <w:spacing w:before="120" w:after="120"/>
              <w:ind w:hanging="2"/>
              <w:jc w:val="center"/>
            </w:pPr>
            <w:r>
              <w:rPr>
                <w:b/>
              </w:rPr>
              <w:t>HỌ VÀ TÊN SINH VIÊN</w:t>
            </w:r>
          </w:p>
        </w:tc>
        <w:tc>
          <w:tcPr>
            <w:tcW w:w="1510" w:type="dxa"/>
            <w:vAlign w:val="center"/>
          </w:tcPr>
          <w:p w14:paraId="00000014" w14:textId="77777777" w:rsidR="00706BC7" w:rsidRDefault="00D66A6F">
            <w:pPr>
              <w:pStyle w:val="Normal1"/>
              <w:spacing w:before="120" w:after="120"/>
              <w:ind w:hanging="2"/>
              <w:jc w:val="center"/>
            </w:pPr>
            <w:r>
              <w:rPr>
                <w:b/>
              </w:rPr>
              <w:t>LỚP</w:t>
            </w:r>
          </w:p>
        </w:tc>
        <w:tc>
          <w:tcPr>
            <w:tcW w:w="2250" w:type="dxa"/>
          </w:tcPr>
          <w:p w14:paraId="00000015" w14:textId="77777777" w:rsidR="00706BC7" w:rsidRDefault="00D66A6F">
            <w:pPr>
              <w:pStyle w:val="Normal1"/>
              <w:spacing w:before="120" w:after="120"/>
              <w:ind w:hanging="2"/>
              <w:jc w:val="center"/>
            </w:pPr>
            <w:r>
              <w:rPr>
                <w:b/>
              </w:rPr>
              <w:t>SỐ ĐIỆN THOẠI CỦA SV</w:t>
            </w:r>
          </w:p>
        </w:tc>
        <w:tc>
          <w:tcPr>
            <w:tcW w:w="5526" w:type="dxa"/>
            <w:vAlign w:val="center"/>
          </w:tcPr>
          <w:p w14:paraId="00000016" w14:textId="77777777" w:rsidR="00706BC7" w:rsidRDefault="00D66A6F">
            <w:pPr>
              <w:pStyle w:val="Normal1"/>
              <w:spacing w:before="120" w:after="120"/>
              <w:ind w:hanging="2"/>
              <w:jc w:val="center"/>
            </w:pPr>
            <w:r>
              <w:rPr>
                <w:b/>
              </w:rPr>
              <w:t>HỘ KHẨU THƯỜNG TRÚ</w:t>
            </w:r>
          </w:p>
        </w:tc>
        <w:tc>
          <w:tcPr>
            <w:tcW w:w="1417" w:type="dxa"/>
            <w:vAlign w:val="center"/>
          </w:tcPr>
          <w:p w14:paraId="00000017" w14:textId="77777777" w:rsidR="00706BC7" w:rsidRDefault="00D66A6F">
            <w:pPr>
              <w:pStyle w:val="Normal1"/>
              <w:spacing w:before="120" w:after="120"/>
              <w:ind w:hanging="2"/>
              <w:jc w:val="center"/>
            </w:pPr>
            <w:r>
              <w:rPr>
                <w:b/>
              </w:rPr>
              <w:t>GHI CHÚ</w:t>
            </w:r>
          </w:p>
        </w:tc>
      </w:tr>
      <w:tr w:rsidR="00AD57C4" w14:paraId="29188226" w14:textId="77777777">
        <w:tc>
          <w:tcPr>
            <w:tcW w:w="715" w:type="dxa"/>
            <w:vAlign w:val="center"/>
          </w:tcPr>
          <w:p w14:paraId="00000018" w14:textId="77777777" w:rsidR="00AD57C4" w:rsidRDefault="00AD57C4">
            <w:pPr>
              <w:pStyle w:val="Normal1"/>
              <w:numPr>
                <w:ilvl w:val="0"/>
                <w:numId w:val="2"/>
              </w:numPr>
              <w:spacing w:before="60" w:after="60"/>
              <w:ind w:left="0" w:hanging="2"/>
              <w:jc w:val="center"/>
            </w:pPr>
          </w:p>
        </w:tc>
        <w:tc>
          <w:tcPr>
            <w:tcW w:w="2439" w:type="dxa"/>
            <w:tcBorders>
              <w:right w:val="nil"/>
            </w:tcBorders>
            <w:vAlign w:val="center"/>
          </w:tcPr>
          <w:p w14:paraId="00000019" w14:textId="56ECF794" w:rsidR="00AD57C4" w:rsidRDefault="00AD57C4">
            <w:pPr>
              <w:pStyle w:val="Normal1"/>
              <w:ind w:hanging="2"/>
            </w:pPr>
            <w:r>
              <w:rPr>
                <w:color w:val="000000"/>
              </w:rPr>
              <w:t>Hà Hoàng</w:t>
            </w:r>
          </w:p>
        </w:tc>
        <w:tc>
          <w:tcPr>
            <w:tcW w:w="1310" w:type="dxa"/>
            <w:tcBorders>
              <w:left w:val="nil"/>
            </w:tcBorders>
            <w:vAlign w:val="center"/>
          </w:tcPr>
          <w:p w14:paraId="0000001A" w14:textId="2827C543" w:rsidR="00AD57C4" w:rsidRDefault="00AD57C4">
            <w:pPr>
              <w:pStyle w:val="Normal1"/>
              <w:ind w:hanging="2"/>
            </w:pPr>
            <w:r>
              <w:rPr>
                <w:b/>
                <w:color w:val="000000"/>
              </w:rPr>
              <w:t>Phương</w:t>
            </w:r>
          </w:p>
        </w:tc>
        <w:tc>
          <w:tcPr>
            <w:tcW w:w="1510" w:type="dxa"/>
            <w:vAlign w:val="center"/>
          </w:tcPr>
          <w:p w14:paraId="0000001B" w14:textId="35D063EE" w:rsidR="00AD57C4" w:rsidRDefault="00AD57C4">
            <w:pPr>
              <w:pStyle w:val="Normal1"/>
              <w:spacing w:before="60" w:after="60"/>
              <w:ind w:hanging="2"/>
              <w:jc w:val="center"/>
            </w:pPr>
            <w:r>
              <w:t>16CĐ-Ô3</w:t>
            </w:r>
          </w:p>
        </w:tc>
        <w:tc>
          <w:tcPr>
            <w:tcW w:w="2250" w:type="dxa"/>
            <w:vAlign w:val="center"/>
          </w:tcPr>
          <w:p w14:paraId="0000001C" w14:textId="229E11D5" w:rsidR="00AD57C4" w:rsidRDefault="00AD57C4">
            <w:pPr>
              <w:pStyle w:val="Normal1"/>
              <w:ind w:hanging="2"/>
              <w:jc w:val="center"/>
              <w:rPr>
                <w:highlight w:val="yellow"/>
              </w:rPr>
            </w:pPr>
            <w:r>
              <w:rPr>
                <w:color w:val="000000"/>
              </w:rPr>
              <w:t>0706948815</w:t>
            </w:r>
          </w:p>
        </w:tc>
        <w:tc>
          <w:tcPr>
            <w:tcW w:w="5526" w:type="dxa"/>
            <w:vAlign w:val="center"/>
          </w:tcPr>
          <w:p w14:paraId="0000001D" w14:textId="2C95DEAB" w:rsidR="00AD57C4" w:rsidRDefault="00AD57C4">
            <w:pPr>
              <w:pStyle w:val="Normal1"/>
              <w:ind w:hanging="2"/>
              <w:rPr>
                <w:highlight w:val="yellow"/>
              </w:rPr>
            </w:pPr>
            <w:r>
              <w:rPr>
                <w:color w:val="000000"/>
              </w:rPr>
              <w:t>87 Thạnh Phú – Tân Bình – Châu Thành-Đồng Tháp</w:t>
            </w:r>
          </w:p>
        </w:tc>
        <w:tc>
          <w:tcPr>
            <w:tcW w:w="1417" w:type="dxa"/>
            <w:vAlign w:val="center"/>
          </w:tcPr>
          <w:p w14:paraId="0000001E" w14:textId="77777777" w:rsidR="00AD57C4" w:rsidRDefault="00AD57C4">
            <w:pPr>
              <w:pStyle w:val="Normal1"/>
              <w:spacing w:before="60" w:after="60"/>
              <w:ind w:hanging="2"/>
              <w:jc w:val="center"/>
            </w:pPr>
          </w:p>
        </w:tc>
      </w:tr>
      <w:tr w:rsidR="00AD57C4" w14:paraId="58E26BD7" w14:textId="77777777">
        <w:tc>
          <w:tcPr>
            <w:tcW w:w="715" w:type="dxa"/>
            <w:vAlign w:val="center"/>
          </w:tcPr>
          <w:p w14:paraId="0000001F" w14:textId="77777777" w:rsidR="00AD57C4" w:rsidRDefault="00AD57C4">
            <w:pPr>
              <w:pStyle w:val="Normal1"/>
              <w:numPr>
                <w:ilvl w:val="0"/>
                <w:numId w:val="2"/>
              </w:numPr>
              <w:spacing w:before="60" w:after="60"/>
              <w:ind w:left="0" w:hanging="2"/>
              <w:jc w:val="center"/>
            </w:pPr>
          </w:p>
        </w:tc>
        <w:tc>
          <w:tcPr>
            <w:tcW w:w="2439" w:type="dxa"/>
            <w:tcBorders>
              <w:right w:val="nil"/>
            </w:tcBorders>
            <w:vAlign w:val="center"/>
          </w:tcPr>
          <w:p w14:paraId="00000020" w14:textId="76912D3C" w:rsidR="00AD57C4" w:rsidRDefault="00AD57C4" w:rsidP="00E91C7E">
            <w:pPr>
              <w:rPr>
                <w:color w:val="000000"/>
              </w:rPr>
            </w:pPr>
            <w:r>
              <w:rPr>
                <w:color w:val="000000"/>
              </w:rPr>
              <w:t>Đoàn Hồ Anh</w:t>
            </w:r>
          </w:p>
        </w:tc>
        <w:tc>
          <w:tcPr>
            <w:tcW w:w="1310" w:type="dxa"/>
            <w:tcBorders>
              <w:left w:val="nil"/>
            </w:tcBorders>
            <w:vAlign w:val="center"/>
          </w:tcPr>
          <w:p w14:paraId="00000021" w14:textId="0F1BAAF1" w:rsidR="00AD57C4" w:rsidRDefault="00AD57C4">
            <w:pPr>
              <w:pStyle w:val="Normal1"/>
              <w:ind w:hanging="2"/>
              <w:rPr>
                <w:color w:val="000000"/>
              </w:rPr>
            </w:pPr>
            <w:r>
              <w:rPr>
                <w:b/>
                <w:color w:val="000000"/>
              </w:rPr>
              <w:t>Quí</w:t>
            </w:r>
          </w:p>
        </w:tc>
        <w:tc>
          <w:tcPr>
            <w:tcW w:w="1510" w:type="dxa"/>
            <w:vAlign w:val="center"/>
          </w:tcPr>
          <w:p w14:paraId="00000022" w14:textId="581EBB54" w:rsidR="00AD57C4" w:rsidRDefault="00AD57C4">
            <w:pPr>
              <w:pStyle w:val="Normal1"/>
              <w:spacing w:before="60" w:after="60"/>
              <w:ind w:hanging="2"/>
              <w:jc w:val="center"/>
            </w:pPr>
            <w:r>
              <w:t>16CĐ-Ô3</w:t>
            </w:r>
          </w:p>
        </w:tc>
        <w:tc>
          <w:tcPr>
            <w:tcW w:w="2250" w:type="dxa"/>
            <w:vAlign w:val="center"/>
          </w:tcPr>
          <w:p w14:paraId="00000023" w14:textId="21360011" w:rsidR="00AD57C4" w:rsidRDefault="00AD57C4">
            <w:pPr>
              <w:pStyle w:val="Normal1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0792809622</w:t>
            </w:r>
          </w:p>
        </w:tc>
        <w:tc>
          <w:tcPr>
            <w:tcW w:w="5526" w:type="dxa"/>
            <w:vAlign w:val="center"/>
          </w:tcPr>
          <w:p w14:paraId="00000024" w14:textId="02B83367" w:rsidR="00AD57C4" w:rsidRDefault="00AD57C4" w:rsidP="004357D3">
            <w:pPr>
              <w:pStyle w:val="Normal1"/>
              <w:ind w:hanging="2"/>
              <w:rPr>
                <w:color w:val="000000"/>
              </w:rPr>
            </w:pPr>
            <w:r>
              <w:t>125 Bờ</w:t>
            </w:r>
            <w:r>
              <w:t xml:space="preserve"> </w:t>
            </w:r>
            <w:r>
              <w:t>B</w:t>
            </w:r>
            <w:r>
              <w:t xml:space="preserve">ao </w:t>
            </w:r>
            <w:r>
              <w:t>T</w:t>
            </w:r>
            <w:r>
              <w:t xml:space="preserve">ân </w:t>
            </w:r>
            <w:r>
              <w:t>T</w:t>
            </w:r>
            <w:r>
              <w:t>hắng P</w:t>
            </w:r>
            <w:r w:rsidR="004357D3">
              <w:t xml:space="preserve">hường </w:t>
            </w:r>
            <w:r>
              <w:t xml:space="preserve">Sơn </w:t>
            </w:r>
            <w:r w:rsidR="004357D3">
              <w:t>K</w:t>
            </w:r>
            <w:r>
              <w:t>ì Q</w:t>
            </w:r>
            <w:r w:rsidR="004357D3">
              <w:t xml:space="preserve">uận </w:t>
            </w:r>
            <w:r>
              <w:t>T</w:t>
            </w:r>
            <w:r w:rsidR="004357D3">
              <w:t>ân</w:t>
            </w:r>
            <w:r>
              <w:t xml:space="preserve"> phú</w:t>
            </w:r>
          </w:p>
        </w:tc>
        <w:tc>
          <w:tcPr>
            <w:tcW w:w="1417" w:type="dxa"/>
            <w:vAlign w:val="center"/>
          </w:tcPr>
          <w:p w14:paraId="00000025" w14:textId="77777777" w:rsidR="00AD57C4" w:rsidRDefault="00AD57C4">
            <w:pPr>
              <w:pStyle w:val="Normal1"/>
              <w:spacing w:before="60" w:after="60"/>
              <w:ind w:hanging="2"/>
              <w:jc w:val="center"/>
            </w:pPr>
          </w:p>
        </w:tc>
      </w:tr>
      <w:tr w:rsidR="00597D1F" w14:paraId="199599C8" w14:textId="77777777">
        <w:tc>
          <w:tcPr>
            <w:tcW w:w="715" w:type="dxa"/>
            <w:vAlign w:val="center"/>
          </w:tcPr>
          <w:p w14:paraId="00000026" w14:textId="77777777" w:rsidR="00597D1F" w:rsidRDefault="00597D1F">
            <w:pPr>
              <w:pStyle w:val="Normal1"/>
              <w:numPr>
                <w:ilvl w:val="0"/>
                <w:numId w:val="2"/>
              </w:numPr>
              <w:spacing w:before="60" w:after="60"/>
              <w:ind w:left="0" w:hanging="2"/>
              <w:jc w:val="center"/>
            </w:pPr>
          </w:p>
        </w:tc>
        <w:tc>
          <w:tcPr>
            <w:tcW w:w="2439" w:type="dxa"/>
            <w:tcBorders>
              <w:right w:val="nil"/>
            </w:tcBorders>
            <w:vAlign w:val="center"/>
          </w:tcPr>
          <w:p w14:paraId="00000027" w14:textId="5D98E4C7" w:rsidR="00597D1F" w:rsidRDefault="00597D1F">
            <w:pPr>
              <w:pStyle w:val="Normal1"/>
              <w:ind w:hanging="2"/>
              <w:rPr>
                <w:color w:val="000000"/>
              </w:rPr>
            </w:pPr>
            <w:r>
              <w:rPr>
                <w:color w:val="000000"/>
              </w:rPr>
              <w:t>Nguyễn Trường</w:t>
            </w:r>
          </w:p>
        </w:tc>
        <w:tc>
          <w:tcPr>
            <w:tcW w:w="1310" w:type="dxa"/>
            <w:tcBorders>
              <w:left w:val="nil"/>
            </w:tcBorders>
            <w:vAlign w:val="center"/>
          </w:tcPr>
          <w:p w14:paraId="00000028" w14:textId="483FEC9C" w:rsidR="00597D1F" w:rsidRDefault="00597D1F">
            <w:pPr>
              <w:pStyle w:val="Normal1"/>
              <w:ind w:hanging="2"/>
              <w:rPr>
                <w:color w:val="000000"/>
              </w:rPr>
            </w:pPr>
            <w:r>
              <w:rPr>
                <w:b/>
                <w:color w:val="000000"/>
              </w:rPr>
              <w:t>Phong</w:t>
            </w:r>
          </w:p>
        </w:tc>
        <w:tc>
          <w:tcPr>
            <w:tcW w:w="1510" w:type="dxa"/>
            <w:vAlign w:val="center"/>
          </w:tcPr>
          <w:p w14:paraId="00000029" w14:textId="581B0835" w:rsidR="00597D1F" w:rsidRDefault="00597D1F">
            <w:pPr>
              <w:pStyle w:val="Normal1"/>
              <w:spacing w:before="60" w:after="60"/>
              <w:ind w:hanging="2"/>
              <w:jc w:val="center"/>
            </w:pPr>
            <w:r>
              <w:t>16CĐ-Ô3</w:t>
            </w:r>
          </w:p>
        </w:tc>
        <w:tc>
          <w:tcPr>
            <w:tcW w:w="2250" w:type="dxa"/>
            <w:vAlign w:val="center"/>
          </w:tcPr>
          <w:p w14:paraId="0000002A" w14:textId="2493525B" w:rsidR="00597D1F" w:rsidRDefault="00597D1F" w:rsidP="008206B5">
            <w:pPr>
              <w:pStyle w:val="Normal1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01635812197</w:t>
            </w:r>
          </w:p>
        </w:tc>
        <w:tc>
          <w:tcPr>
            <w:tcW w:w="5526" w:type="dxa"/>
            <w:vAlign w:val="center"/>
          </w:tcPr>
          <w:p w14:paraId="0000002B" w14:textId="3BE82362" w:rsidR="00597D1F" w:rsidRDefault="00597D1F" w:rsidP="005E41CF">
            <w:pPr>
              <w:pStyle w:val="Normal1"/>
              <w:ind w:hanging="2"/>
              <w:rPr>
                <w:color w:val="000000"/>
              </w:rPr>
            </w:pPr>
            <w:r>
              <w:rPr>
                <w:color w:val="000000"/>
              </w:rPr>
              <w:t>An</w:t>
            </w:r>
            <w:r>
              <w:rPr>
                <w:color w:val="000000"/>
              </w:rPr>
              <w:t xml:space="preserve"> Hòa - Bình Khánh Tây – Mỏ cày Bến T</w:t>
            </w:r>
            <w:r>
              <w:rPr>
                <w:color w:val="000000"/>
              </w:rPr>
              <w:t>re</w:t>
            </w:r>
          </w:p>
        </w:tc>
        <w:tc>
          <w:tcPr>
            <w:tcW w:w="1417" w:type="dxa"/>
            <w:vAlign w:val="center"/>
          </w:tcPr>
          <w:p w14:paraId="0000002C" w14:textId="77777777" w:rsidR="00597D1F" w:rsidRDefault="00597D1F">
            <w:pPr>
              <w:pStyle w:val="Normal1"/>
              <w:spacing w:before="60" w:after="60"/>
              <w:ind w:hanging="2"/>
              <w:jc w:val="center"/>
            </w:pPr>
          </w:p>
        </w:tc>
      </w:tr>
      <w:tr w:rsidR="00D62C4C" w14:paraId="175274CC" w14:textId="77777777">
        <w:tc>
          <w:tcPr>
            <w:tcW w:w="715" w:type="dxa"/>
            <w:vAlign w:val="center"/>
          </w:tcPr>
          <w:p w14:paraId="0000002D" w14:textId="77777777" w:rsidR="00D62C4C" w:rsidRDefault="00D62C4C">
            <w:pPr>
              <w:pStyle w:val="Normal1"/>
              <w:numPr>
                <w:ilvl w:val="0"/>
                <w:numId w:val="2"/>
              </w:numPr>
              <w:spacing w:before="60" w:after="60"/>
              <w:ind w:left="0" w:hanging="2"/>
              <w:jc w:val="center"/>
            </w:pPr>
          </w:p>
        </w:tc>
        <w:tc>
          <w:tcPr>
            <w:tcW w:w="2439" w:type="dxa"/>
            <w:tcBorders>
              <w:right w:val="nil"/>
            </w:tcBorders>
            <w:vAlign w:val="center"/>
          </w:tcPr>
          <w:p w14:paraId="0000002E" w14:textId="32FF2C90" w:rsidR="00D62C4C" w:rsidRDefault="00D62C4C" w:rsidP="00E91C7E">
            <w:pPr>
              <w:rPr>
                <w:color w:val="000000"/>
              </w:rPr>
            </w:pPr>
            <w:r>
              <w:rPr>
                <w:color w:val="000000"/>
              </w:rPr>
              <w:t>Phạm Trí</w:t>
            </w:r>
          </w:p>
        </w:tc>
        <w:tc>
          <w:tcPr>
            <w:tcW w:w="1310" w:type="dxa"/>
            <w:tcBorders>
              <w:left w:val="nil"/>
            </w:tcBorders>
            <w:vAlign w:val="center"/>
          </w:tcPr>
          <w:p w14:paraId="0000002F" w14:textId="54CF6B10" w:rsidR="00D62C4C" w:rsidRDefault="00D62C4C">
            <w:pPr>
              <w:pStyle w:val="Normal1"/>
              <w:ind w:hanging="2"/>
              <w:rPr>
                <w:color w:val="000000"/>
              </w:rPr>
            </w:pPr>
            <w:r>
              <w:rPr>
                <w:b/>
                <w:color w:val="000000"/>
              </w:rPr>
              <w:t>Tuệ</w:t>
            </w:r>
          </w:p>
        </w:tc>
        <w:tc>
          <w:tcPr>
            <w:tcW w:w="1510" w:type="dxa"/>
            <w:vAlign w:val="center"/>
          </w:tcPr>
          <w:p w14:paraId="00000030" w14:textId="42DDBE95" w:rsidR="00D62C4C" w:rsidRDefault="00D62C4C">
            <w:pPr>
              <w:pStyle w:val="Normal1"/>
              <w:spacing w:before="60" w:after="60"/>
              <w:ind w:hanging="2"/>
              <w:jc w:val="center"/>
            </w:pPr>
            <w:r>
              <w:t>16CĐ-Ô3</w:t>
            </w:r>
          </w:p>
        </w:tc>
        <w:tc>
          <w:tcPr>
            <w:tcW w:w="2250" w:type="dxa"/>
            <w:vAlign w:val="center"/>
          </w:tcPr>
          <w:p w14:paraId="00000031" w14:textId="26246CFC" w:rsidR="00D62C4C" w:rsidRDefault="00D62C4C">
            <w:pPr>
              <w:pStyle w:val="Normal1"/>
              <w:ind w:hanging="2"/>
              <w:jc w:val="center"/>
              <w:rPr>
                <w:color w:val="000000"/>
              </w:rPr>
            </w:pPr>
            <w:r>
              <w:t>0782596209</w:t>
            </w:r>
          </w:p>
        </w:tc>
        <w:tc>
          <w:tcPr>
            <w:tcW w:w="5526" w:type="dxa"/>
            <w:vAlign w:val="center"/>
          </w:tcPr>
          <w:p w14:paraId="00000032" w14:textId="671C3F6C" w:rsidR="00D62C4C" w:rsidRDefault="00D62C4C">
            <w:pPr>
              <w:pStyle w:val="Normal1"/>
              <w:ind w:hanging="2"/>
              <w:rPr>
                <w:color w:val="000000"/>
              </w:rPr>
            </w:pPr>
            <w:r>
              <w:rPr>
                <w:color w:val="000000"/>
              </w:rPr>
              <w:t>TDP 4 – Tân Thành-Buôn Ma Thuột-Đắk Lắk</w:t>
            </w:r>
          </w:p>
        </w:tc>
        <w:tc>
          <w:tcPr>
            <w:tcW w:w="1417" w:type="dxa"/>
            <w:vAlign w:val="center"/>
          </w:tcPr>
          <w:p w14:paraId="00000033" w14:textId="77777777" w:rsidR="00D62C4C" w:rsidRDefault="00D62C4C">
            <w:pPr>
              <w:pStyle w:val="Normal1"/>
              <w:spacing w:before="60" w:after="60"/>
              <w:ind w:hanging="2"/>
              <w:jc w:val="center"/>
            </w:pPr>
          </w:p>
        </w:tc>
      </w:tr>
      <w:tr w:rsidR="00D62C4C" w14:paraId="2DFCF053" w14:textId="77777777">
        <w:tc>
          <w:tcPr>
            <w:tcW w:w="715" w:type="dxa"/>
            <w:vAlign w:val="center"/>
          </w:tcPr>
          <w:p w14:paraId="00000034" w14:textId="77777777" w:rsidR="00D62C4C" w:rsidRDefault="00D62C4C">
            <w:pPr>
              <w:pStyle w:val="Normal1"/>
              <w:numPr>
                <w:ilvl w:val="0"/>
                <w:numId w:val="2"/>
              </w:numPr>
              <w:spacing w:before="60" w:after="60"/>
              <w:ind w:left="0" w:hanging="2"/>
              <w:jc w:val="center"/>
            </w:pPr>
            <w:bookmarkStart w:id="0" w:name="_GoBack" w:colFirst="1" w:colLast="5"/>
          </w:p>
        </w:tc>
        <w:tc>
          <w:tcPr>
            <w:tcW w:w="2439" w:type="dxa"/>
            <w:tcBorders>
              <w:right w:val="nil"/>
            </w:tcBorders>
            <w:vAlign w:val="center"/>
          </w:tcPr>
          <w:p w14:paraId="00000035" w14:textId="4810FBB0" w:rsidR="00D62C4C" w:rsidRDefault="00D62C4C">
            <w:pPr>
              <w:pStyle w:val="Normal1"/>
              <w:ind w:hanging="2"/>
              <w:rPr>
                <w:color w:val="000000"/>
              </w:rPr>
            </w:pPr>
            <w:r>
              <w:rPr>
                <w:color w:val="000000"/>
              </w:rPr>
              <w:t xml:space="preserve">Đỗ Lâm Tiến </w:t>
            </w:r>
          </w:p>
        </w:tc>
        <w:tc>
          <w:tcPr>
            <w:tcW w:w="1310" w:type="dxa"/>
            <w:tcBorders>
              <w:left w:val="nil"/>
            </w:tcBorders>
            <w:vAlign w:val="center"/>
          </w:tcPr>
          <w:p w14:paraId="00000036" w14:textId="2DF1D290" w:rsidR="00D62C4C" w:rsidRDefault="00D62C4C">
            <w:pPr>
              <w:pStyle w:val="Normal1"/>
              <w:ind w:hanging="2"/>
              <w:rPr>
                <w:color w:val="000000"/>
              </w:rPr>
            </w:pPr>
            <w:r>
              <w:rPr>
                <w:b/>
                <w:color w:val="000000"/>
              </w:rPr>
              <w:t>Thông</w:t>
            </w:r>
          </w:p>
        </w:tc>
        <w:tc>
          <w:tcPr>
            <w:tcW w:w="1510" w:type="dxa"/>
            <w:vAlign w:val="center"/>
          </w:tcPr>
          <w:p w14:paraId="00000037" w14:textId="58BFC525" w:rsidR="00D62C4C" w:rsidRDefault="00D62C4C">
            <w:pPr>
              <w:pStyle w:val="Normal1"/>
              <w:spacing w:before="60" w:after="60"/>
              <w:ind w:hanging="2"/>
              <w:jc w:val="center"/>
            </w:pPr>
            <w:r>
              <w:t>16CĐ-Ô3</w:t>
            </w:r>
          </w:p>
        </w:tc>
        <w:tc>
          <w:tcPr>
            <w:tcW w:w="2250" w:type="dxa"/>
            <w:vAlign w:val="center"/>
          </w:tcPr>
          <w:p w14:paraId="00000038" w14:textId="6B95C501" w:rsidR="00D62C4C" w:rsidRDefault="00D62C4C">
            <w:pPr>
              <w:pStyle w:val="Normal1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0399313196</w:t>
            </w:r>
          </w:p>
        </w:tc>
        <w:tc>
          <w:tcPr>
            <w:tcW w:w="5526" w:type="dxa"/>
            <w:vAlign w:val="center"/>
          </w:tcPr>
          <w:p w14:paraId="00000039" w14:textId="66D2BBCD" w:rsidR="00D62C4C" w:rsidRDefault="00D62C4C">
            <w:pPr>
              <w:pStyle w:val="Normal1"/>
              <w:ind w:hanging="2"/>
              <w:rPr>
                <w:color w:val="000000"/>
              </w:rPr>
            </w:pPr>
            <w:r>
              <w:rPr>
                <w:color w:val="000000"/>
              </w:rPr>
              <w:t>OO2/187 Thanh Hà Thị Trấn Gò Công – Tây Ninh</w:t>
            </w:r>
          </w:p>
        </w:tc>
        <w:tc>
          <w:tcPr>
            <w:tcW w:w="1417" w:type="dxa"/>
            <w:vAlign w:val="center"/>
          </w:tcPr>
          <w:p w14:paraId="0000003A" w14:textId="77777777" w:rsidR="00D62C4C" w:rsidRDefault="00D62C4C">
            <w:pPr>
              <w:pStyle w:val="Normal1"/>
              <w:spacing w:before="60" w:after="60"/>
              <w:ind w:hanging="2"/>
              <w:jc w:val="center"/>
            </w:pPr>
          </w:p>
        </w:tc>
      </w:tr>
    </w:tbl>
    <w:tbl>
      <w:tblPr>
        <w:tblW w:w="13696" w:type="dxa"/>
        <w:tblInd w:w="1368" w:type="dxa"/>
        <w:tblLayout w:type="fixed"/>
        <w:tblLook w:val="04A0" w:firstRow="1" w:lastRow="0" w:firstColumn="1" w:lastColumn="0" w:noHBand="0" w:noVBand="1"/>
      </w:tblPr>
      <w:tblGrid>
        <w:gridCol w:w="5011"/>
        <w:gridCol w:w="4086"/>
        <w:gridCol w:w="4599"/>
      </w:tblGrid>
      <w:tr w:rsidR="004B63A0" w:rsidRPr="00476E28" w14:paraId="19F35A21" w14:textId="77777777" w:rsidTr="004B63A0">
        <w:trPr>
          <w:trHeight w:val="2240"/>
        </w:trPr>
        <w:tc>
          <w:tcPr>
            <w:tcW w:w="5011" w:type="dxa"/>
          </w:tcPr>
          <w:bookmarkEnd w:id="0"/>
          <w:p w14:paraId="27B2CF29" w14:textId="369EF98B" w:rsidR="004B63A0" w:rsidRPr="004B63A0" w:rsidRDefault="004B63A0" w:rsidP="00526DC7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02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5</w:t>
            </w:r>
            <w:r w:rsidRPr="005E2695">
              <w:rPr>
                <w:i/>
                <w:sz w:val="26"/>
                <w:szCs w:val="26"/>
                <w:lang w:val="vi-VN"/>
              </w:rPr>
              <w:t xml:space="preserve"> năm 201</w:t>
            </w:r>
            <w:r>
              <w:rPr>
                <w:i/>
                <w:sz w:val="26"/>
                <w:szCs w:val="26"/>
              </w:rPr>
              <w:t>9</w:t>
            </w:r>
          </w:p>
          <w:p w14:paraId="11C22D64" w14:textId="77777777" w:rsidR="004B63A0" w:rsidRDefault="004B63A0" w:rsidP="00526DC7">
            <w:pPr>
              <w:jc w:val="center"/>
              <w:rPr>
                <w:b/>
                <w:sz w:val="26"/>
                <w:szCs w:val="26"/>
              </w:rPr>
            </w:pPr>
            <w:r w:rsidRPr="008B7657">
              <w:rPr>
                <w:b/>
                <w:sz w:val="26"/>
                <w:szCs w:val="26"/>
                <w:lang w:val="vi-VN"/>
              </w:rPr>
              <w:t>TRƯỞNG KHOA</w:t>
            </w:r>
          </w:p>
          <w:p w14:paraId="61541278" w14:textId="77777777" w:rsidR="004B63A0" w:rsidRDefault="004B63A0" w:rsidP="00526DC7">
            <w:pPr>
              <w:jc w:val="center"/>
              <w:rPr>
                <w:b/>
                <w:sz w:val="26"/>
                <w:szCs w:val="26"/>
              </w:rPr>
            </w:pPr>
          </w:p>
          <w:p w14:paraId="715567D2" w14:textId="77777777" w:rsidR="004B63A0" w:rsidRDefault="004B63A0" w:rsidP="00526DC7">
            <w:pPr>
              <w:jc w:val="center"/>
              <w:rPr>
                <w:b/>
                <w:sz w:val="26"/>
                <w:szCs w:val="26"/>
              </w:rPr>
            </w:pPr>
          </w:p>
          <w:p w14:paraId="747CE882" w14:textId="77777777" w:rsidR="004B63A0" w:rsidRDefault="004B63A0" w:rsidP="00526DC7">
            <w:pPr>
              <w:jc w:val="center"/>
              <w:rPr>
                <w:b/>
                <w:sz w:val="26"/>
                <w:szCs w:val="26"/>
              </w:rPr>
            </w:pPr>
          </w:p>
          <w:p w14:paraId="76F0C1ED" w14:textId="77777777" w:rsidR="004B63A0" w:rsidRDefault="004B63A0" w:rsidP="00526DC7">
            <w:pPr>
              <w:jc w:val="center"/>
              <w:rPr>
                <w:b/>
                <w:sz w:val="26"/>
                <w:szCs w:val="26"/>
              </w:rPr>
            </w:pPr>
          </w:p>
          <w:p w14:paraId="0D4CA74C" w14:textId="77777777" w:rsidR="004B63A0" w:rsidRPr="005E2695" w:rsidRDefault="004B63A0" w:rsidP="00526DC7">
            <w:pPr>
              <w:jc w:val="center"/>
              <w:rPr>
                <w:b/>
                <w:sz w:val="26"/>
                <w:szCs w:val="26"/>
              </w:rPr>
            </w:pPr>
          </w:p>
          <w:p w14:paraId="50BACE5F" w14:textId="77777777" w:rsidR="004B63A0" w:rsidRPr="008B7657" w:rsidRDefault="004B63A0" w:rsidP="00526DC7">
            <w:pPr>
              <w:rPr>
                <w:b/>
                <w:sz w:val="26"/>
                <w:szCs w:val="26"/>
                <w:lang w:val="vi-VN"/>
              </w:rPr>
            </w:pPr>
          </w:p>
          <w:p w14:paraId="298C0275" w14:textId="77777777" w:rsidR="004B63A0" w:rsidRPr="00A170E8" w:rsidRDefault="004B63A0" w:rsidP="00526D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14:paraId="7B470436" w14:textId="77777777" w:rsidR="004B63A0" w:rsidRPr="00476E28" w:rsidRDefault="004B63A0" w:rsidP="00526DC7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14:paraId="6E799748" w14:textId="7C777B6E" w:rsidR="004B63A0" w:rsidRPr="004B63A0" w:rsidRDefault="004B63A0" w:rsidP="00526DC7">
            <w:pPr>
              <w:jc w:val="center"/>
              <w:rPr>
                <w:b/>
                <w:i/>
                <w:sz w:val="26"/>
                <w:szCs w:val="26"/>
              </w:rPr>
            </w:pPr>
            <w:r w:rsidRPr="005E2695">
              <w:rPr>
                <w:i/>
                <w:sz w:val="26"/>
                <w:szCs w:val="26"/>
                <w:lang w:val="vi-VN"/>
              </w:rPr>
              <w:t xml:space="preserve">Ngày        tháng  </w:t>
            </w:r>
            <w:r w:rsidRPr="00AB0197">
              <w:rPr>
                <w:i/>
                <w:sz w:val="26"/>
                <w:szCs w:val="26"/>
                <w:lang w:val="vi-VN"/>
              </w:rPr>
              <w:t>5</w:t>
            </w:r>
            <w:r w:rsidRPr="005E2695">
              <w:rPr>
                <w:i/>
                <w:sz w:val="26"/>
                <w:szCs w:val="26"/>
                <w:lang w:val="vi-VN"/>
              </w:rPr>
              <w:t xml:space="preserve">  năm 20</w:t>
            </w:r>
            <w:r w:rsidRPr="00AB0197">
              <w:rPr>
                <w:i/>
                <w:sz w:val="26"/>
                <w:szCs w:val="26"/>
                <w:lang w:val="vi-VN"/>
              </w:rPr>
              <w:t>1</w:t>
            </w:r>
            <w:r>
              <w:rPr>
                <w:i/>
                <w:sz w:val="26"/>
                <w:szCs w:val="26"/>
              </w:rPr>
              <w:t>9</w:t>
            </w:r>
          </w:p>
          <w:p w14:paraId="49AD952C" w14:textId="77777777" w:rsidR="004B63A0" w:rsidRPr="00AB0197" w:rsidRDefault="004B63A0" w:rsidP="00526DC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AB0197">
              <w:rPr>
                <w:b/>
                <w:sz w:val="26"/>
                <w:szCs w:val="26"/>
                <w:lang w:val="vi-VN"/>
              </w:rPr>
              <w:t>KT.</w:t>
            </w:r>
            <w:r w:rsidRPr="008B7657">
              <w:rPr>
                <w:b/>
                <w:sz w:val="26"/>
                <w:szCs w:val="26"/>
                <w:lang w:val="vi-VN"/>
              </w:rPr>
              <w:t>HIỆU TRƯỞNG</w:t>
            </w:r>
          </w:p>
          <w:p w14:paraId="2340A81B" w14:textId="77777777" w:rsidR="004B63A0" w:rsidRPr="00AB0197" w:rsidRDefault="004B63A0" w:rsidP="00526DC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AB0197">
              <w:rPr>
                <w:b/>
                <w:sz w:val="26"/>
                <w:szCs w:val="26"/>
                <w:lang w:val="vi-VN"/>
              </w:rPr>
              <w:t>PHÓ HIỆU TRƯỞNG</w:t>
            </w:r>
          </w:p>
          <w:p w14:paraId="027DD59A" w14:textId="77777777" w:rsidR="004B63A0" w:rsidRPr="008B7657" w:rsidRDefault="004B63A0" w:rsidP="00526DC7">
            <w:pPr>
              <w:rPr>
                <w:b/>
                <w:sz w:val="26"/>
                <w:szCs w:val="26"/>
                <w:lang w:val="vi-VN"/>
              </w:rPr>
            </w:pPr>
          </w:p>
          <w:p w14:paraId="3078147E" w14:textId="77777777" w:rsidR="004B63A0" w:rsidRPr="008B7657" w:rsidRDefault="004B63A0" w:rsidP="00526DC7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14:paraId="09B6EB50" w14:textId="77777777" w:rsidR="004B63A0" w:rsidRPr="00AB0197" w:rsidRDefault="004B63A0" w:rsidP="00526DC7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14:paraId="496E15C2" w14:textId="77777777" w:rsidR="004B63A0" w:rsidRPr="00AB0197" w:rsidRDefault="004B63A0" w:rsidP="00526DC7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14:paraId="1F458813" w14:textId="77777777" w:rsidR="004B63A0" w:rsidRPr="00AB0197" w:rsidRDefault="004B63A0" w:rsidP="00526DC7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14:paraId="4981F726" w14:textId="77777777" w:rsidR="004B63A0" w:rsidRPr="00476E28" w:rsidRDefault="004B63A0" w:rsidP="00526DC7">
            <w:pPr>
              <w:jc w:val="center"/>
              <w:rPr>
                <w:sz w:val="26"/>
                <w:szCs w:val="26"/>
                <w:lang w:val="vi-VN"/>
              </w:rPr>
            </w:pPr>
            <w:r w:rsidRPr="00AB0197">
              <w:rPr>
                <w:b/>
                <w:sz w:val="26"/>
                <w:szCs w:val="26"/>
                <w:lang w:val="vi-VN"/>
              </w:rPr>
              <w:t>Đinh Văn Đệ</w:t>
            </w:r>
          </w:p>
        </w:tc>
      </w:tr>
    </w:tbl>
    <w:p w14:paraId="418A301E" w14:textId="27D557FE" w:rsidR="00706BC7" w:rsidRDefault="00706BC7" w:rsidP="004B63A0">
      <w:pPr>
        <w:pStyle w:val="Normal2"/>
        <w:ind w:left="0" w:hanging="2"/>
        <w:rPr>
          <w:b/>
          <w:bCs/>
        </w:rPr>
      </w:pPr>
    </w:p>
    <w:sectPr w:rsidR="00706BC7">
      <w:pgSz w:w="16838" w:h="11906"/>
      <w:pgMar w:top="568" w:right="1358" w:bottom="284" w:left="709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57628"/>
    <w:multiLevelType w:val="hybridMultilevel"/>
    <w:tmpl w:val="65CEE734"/>
    <w:lvl w:ilvl="0" w:tplc="5762C66E"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 w:tplc="F760D1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62804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62FE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3037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FE65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906F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16B5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D63A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591D30"/>
    <w:multiLevelType w:val="multilevel"/>
    <w:tmpl w:val="058C1A90"/>
    <w:lvl w:ilvl="0">
      <w:numFmt w:val="bullet"/>
      <w:lvlText w:val="●"/>
      <w:lvlJc w:val="left"/>
      <w:pPr>
        <w:ind w:left="360" w:hanging="360"/>
      </w:pPr>
      <w:rPr>
        <w:rFonts w:ascii="Noto Sans Symbols" w:hAnsi="Noto Sans Symbols" w:hint="default"/>
        <w:vertAlign w:val="baseline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7B3315B6"/>
    <w:multiLevelType w:val="multilevel"/>
    <w:tmpl w:val="4B08F4D8"/>
    <w:lvl w:ilvl="0">
      <w:start w:val="1"/>
      <w:numFmt w:val="decimal"/>
      <w:lvlText w:val="%1."/>
      <w:lvlJc w:val="righ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1D91DB74"/>
    <w:rsid w:val="00077970"/>
    <w:rsid w:val="004357D3"/>
    <w:rsid w:val="004B63A0"/>
    <w:rsid w:val="00597D1F"/>
    <w:rsid w:val="005E41CF"/>
    <w:rsid w:val="0067407E"/>
    <w:rsid w:val="006D3417"/>
    <w:rsid w:val="0070049C"/>
    <w:rsid w:val="00706BC7"/>
    <w:rsid w:val="008206B5"/>
    <w:rsid w:val="00961A06"/>
    <w:rsid w:val="00AD57C4"/>
    <w:rsid w:val="00C16E1F"/>
    <w:rsid w:val="00D62C4C"/>
    <w:rsid w:val="00D66A6F"/>
    <w:rsid w:val="00DC47E3"/>
    <w:rsid w:val="00E44DD9"/>
    <w:rsid w:val="00E52972"/>
    <w:rsid w:val="00E91C7E"/>
    <w:rsid w:val="00F14B5E"/>
    <w:rsid w:val="1D91D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53F7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0"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0">
    <w:name w:val="heading 10"/>
    <w:basedOn w:val="Normal0"/>
    <w:next w:val="Normal0"/>
    <w:pPr>
      <w:keepNext/>
      <w:keepLines/>
      <w:spacing w:before="480" w:after="120"/>
    </w:pPr>
    <w:rPr>
      <w:b/>
      <w:sz w:val="48"/>
      <w:szCs w:val="48"/>
    </w:rPr>
  </w:style>
  <w:style w:type="paragraph" w:customStyle="1" w:styleId="heading20">
    <w:name w:val="heading 20"/>
    <w:basedOn w:val="Normal0"/>
    <w:next w:val="Normal0"/>
    <w:pPr>
      <w:keepNext/>
      <w:keepLines/>
      <w:spacing w:before="360" w:after="80"/>
    </w:pPr>
    <w:rPr>
      <w:b/>
      <w:sz w:val="36"/>
      <w:szCs w:val="36"/>
    </w:rPr>
  </w:style>
  <w:style w:type="paragraph" w:customStyle="1" w:styleId="heading30">
    <w:name w:val="heading 30"/>
    <w:basedOn w:val="Normal0"/>
    <w:next w:val="Normal0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0">
    <w:name w:val="heading 40"/>
    <w:basedOn w:val="Normal0"/>
    <w:next w:val="Normal0"/>
    <w:pPr>
      <w:keepNext/>
      <w:keepLines/>
      <w:spacing w:before="240" w:after="40"/>
    </w:pPr>
    <w:rPr>
      <w:b/>
    </w:rPr>
  </w:style>
  <w:style w:type="paragraph" w:customStyle="1" w:styleId="heading50">
    <w:name w:val="heading 50"/>
    <w:basedOn w:val="Normal0"/>
    <w:next w:val="Normal0"/>
    <w:pPr>
      <w:keepNext/>
      <w:keepLines/>
      <w:spacing w:before="220" w:after="40"/>
    </w:pPr>
    <w:rPr>
      <w:b/>
      <w:sz w:val="22"/>
      <w:szCs w:val="22"/>
    </w:rPr>
  </w:style>
  <w:style w:type="paragraph" w:customStyle="1" w:styleId="heading60">
    <w:name w:val="heading 60"/>
    <w:basedOn w:val="Normal0"/>
    <w:next w:val="Normal0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0">
    <w:name w:val="Title0"/>
    <w:basedOn w:val="Normal0"/>
    <w:next w:val="Normal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1"/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1">
    <w:name w:val="heading 11"/>
    <w:basedOn w:val="Normal1"/>
    <w:next w:val="Normal1"/>
    <w:pPr>
      <w:keepNext/>
      <w:keepLines/>
      <w:spacing w:before="480" w:after="120"/>
    </w:pPr>
    <w:rPr>
      <w:b/>
      <w:sz w:val="48"/>
      <w:szCs w:val="48"/>
    </w:rPr>
  </w:style>
  <w:style w:type="paragraph" w:customStyle="1" w:styleId="heading21">
    <w:name w:val="heading 21"/>
    <w:basedOn w:val="Normal1"/>
    <w:next w:val="Normal1"/>
    <w:pPr>
      <w:keepNext/>
      <w:keepLines/>
      <w:spacing w:before="360" w:after="80"/>
    </w:pPr>
    <w:rPr>
      <w:b/>
      <w:sz w:val="36"/>
      <w:szCs w:val="36"/>
    </w:rPr>
  </w:style>
  <w:style w:type="paragraph" w:customStyle="1" w:styleId="heading31">
    <w:name w:val="heading 31"/>
    <w:basedOn w:val="Normal1"/>
    <w:next w:val="Normal1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1">
    <w:name w:val="heading 41"/>
    <w:basedOn w:val="Normal1"/>
    <w:next w:val="Normal1"/>
    <w:pPr>
      <w:keepNext/>
      <w:keepLines/>
      <w:spacing w:before="240" w:after="40"/>
    </w:pPr>
    <w:rPr>
      <w:b/>
    </w:rPr>
  </w:style>
  <w:style w:type="paragraph" w:customStyle="1" w:styleId="heading51">
    <w:name w:val="heading 51"/>
    <w:basedOn w:val="Normal1"/>
    <w:next w:val="Normal1"/>
    <w:pPr>
      <w:keepNext/>
      <w:keepLines/>
      <w:spacing w:before="220" w:after="40"/>
    </w:pPr>
    <w:rPr>
      <w:b/>
      <w:sz w:val="22"/>
      <w:szCs w:val="22"/>
    </w:rPr>
  </w:style>
  <w:style w:type="paragraph" w:customStyle="1" w:styleId="heading61">
    <w:name w:val="heading 61"/>
    <w:basedOn w:val="Normal1"/>
    <w:next w:val="Normal1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1">
    <w:name w:val="Title1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  <w:next w:val="Normal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table" w:customStyle="1" w:styleId="NormalTable2">
    <w:name w:val="Normal Table2"/>
    <w:next w:val="NormalTable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NormalTabl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2"/>
    <w:pPr>
      <w:tabs>
        <w:tab w:val="center" w:pos="4680"/>
        <w:tab w:val="right" w:pos="9360"/>
      </w:tabs>
    </w:pPr>
  </w:style>
  <w:style w:type="character" w:customStyle="1" w:styleId="HeaderChar">
    <w:name w:val="Header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Footer">
    <w:name w:val="footer"/>
    <w:basedOn w:val="Normal2"/>
    <w:pPr>
      <w:tabs>
        <w:tab w:val="center" w:pos="4680"/>
        <w:tab w:val="right" w:pos="9360"/>
      </w:tabs>
    </w:pPr>
  </w:style>
  <w:style w:type="character" w:customStyle="1" w:styleId="FooterChar">
    <w:name w:val="Footer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BalloonText">
    <w:name w:val="Balloon Text"/>
    <w:basedOn w:val="Normal2"/>
    <w:rPr>
      <w:rFonts w:ascii="Tahoma" w:hAnsi="Tahoma"/>
      <w:sz w:val="16"/>
      <w:szCs w:val="16"/>
    </w:rPr>
  </w:style>
  <w:style w:type="character" w:customStyle="1" w:styleId="BalloonTextChar">
    <w:name w:val="Balloon Text Char"/>
    <w:uiPriority w:val="6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Subtitle">
    <w:name w:val="Subtitle"/>
    <w:basedOn w:val="Normal2"/>
    <w:next w:val="Normal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alTabl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NormalTabl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NormalTabl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ubtitle0">
    <w:name w:val="Subtitle0"/>
    <w:basedOn w:val="Normal2"/>
    <w:next w:val="Normal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2">
    <w:basedOn w:val="NormalTabl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NormalTabl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NormalTabl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ubtitle1">
    <w:name w:val="Subtitle1"/>
    <w:basedOn w:val="Normal2"/>
    <w:next w:val="Normal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NormalTabl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NormalTabl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NormalTabl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2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0"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0">
    <w:name w:val="heading 10"/>
    <w:basedOn w:val="Normal0"/>
    <w:next w:val="Normal0"/>
    <w:pPr>
      <w:keepNext/>
      <w:keepLines/>
      <w:spacing w:before="480" w:after="120"/>
    </w:pPr>
    <w:rPr>
      <w:b/>
      <w:sz w:val="48"/>
      <w:szCs w:val="48"/>
    </w:rPr>
  </w:style>
  <w:style w:type="paragraph" w:customStyle="1" w:styleId="heading20">
    <w:name w:val="heading 20"/>
    <w:basedOn w:val="Normal0"/>
    <w:next w:val="Normal0"/>
    <w:pPr>
      <w:keepNext/>
      <w:keepLines/>
      <w:spacing w:before="360" w:after="80"/>
    </w:pPr>
    <w:rPr>
      <w:b/>
      <w:sz w:val="36"/>
      <w:szCs w:val="36"/>
    </w:rPr>
  </w:style>
  <w:style w:type="paragraph" w:customStyle="1" w:styleId="heading30">
    <w:name w:val="heading 30"/>
    <w:basedOn w:val="Normal0"/>
    <w:next w:val="Normal0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0">
    <w:name w:val="heading 40"/>
    <w:basedOn w:val="Normal0"/>
    <w:next w:val="Normal0"/>
    <w:pPr>
      <w:keepNext/>
      <w:keepLines/>
      <w:spacing w:before="240" w:after="40"/>
    </w:pPr>
    <w:rPr>
      <w:b/>
    </w:rPr>
  </w:style>
  <w:style w:type="paragraph" w:customStyle="1" w:styleId="heading50">
    <w:name w:val="heading 50"/>
    <w:basedOn w:val="Normal0"/>
    <w:next w:val="Normal0"/>
    <w:pPr>
      <w:keepNext/>
      <w:keepLines/>
      <w:spacing w:before="220" w:after="40"/>
    </w:pPr>
    <w:rPr>
      <w:b/>
      <w:sz w:val="22"/>
      <w:szCs w:val="22"/>
    </w:rPr>
  </w:style>
  <w:style w:type="paragraph" w:customStyle="1" w:styleId="heading60">
    <w:name w:val="heading 60"/>
    <w:basedOn w:val="Normal0"/>
    <w:next w:val="Normal0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0">
    <w:name w:val="Title0"/>
    <w:basedOn w:val="Normal0"/>
    <w:next w:val="Normal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1"/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1">
    <w:name w:val="heading 11"/>
    <w:basedOn w:val="Normal1"/>
    <w:next w:val="Normal1"/>
    <w:pPr>
      <w:keepNext/>
      <w:keepLines/>
      <w:spacing w:before="480" w:after="120"/>
    </w:pPr>
    <w:rPr>
      <w:b/>
      <w:sz w:val="48"/>
      <w:szCs w:val="48"/>
    </w:rPr>
  </w:style>
  <w:style w:type="paragraph" w:customStyle="1" w:styleId="heading21">
    <w:name w:val="heading 21"/>
    <w:basedOn w:val="Normal1"/>
    <w:next w:val="Normal1"/>
    <w:pPr>
      <w:keepNext/>
      <w:keepLines/>
      <w:spacing w:before="360" w:after="80"/>
    </w:pPr>
    <w:rPr>
      <w:b/>
      <w:sz w:val="36"/>
      <w:szCs w:val="36"/>
    </w:rPr>
  </w:style>
  <w:style w:type="paragraph" w:customStyle="1" w:styleId="heading31">
    <w:name w:val="heading 31"/>
    <w:basedOn w:val="Normal1"/>
    <w:next w:val="Normal1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1">
    <w:name w:val="heading 41"/>
    <w:basedOn w:val="Normal1"/>
    <w:next w:val="Normal1"/>
    <w:pPr>
      <w:keepNext/>
      <w:keepLines/>
      <w:spacing w:before="240" w:after="40"/>
    </w:pPr>
    <w:rPr>
      <w:b/>
    </w:rPr>
  </w:style>
  <w:style w:type="paragraph" w:customStyle="1" w:styleId="heading51">
    <w:name w:val="heading 51"/>
    <w:basedOn w:val="Normal1"/>
    <w:next w:val="Normal1"/>
    <w:pPr>
      <w:keepNext/>
      <w:keepLines/>
      <w:spacing w:before="220" w:after="40"/>
    </w:pPr>
    <w:rPr>
      <w:b/>
      <w:sz w:val="22"/>
      <w:szCs w:val="22"/>
    </w:rPr>
  </w:style>
  <w:style w:type="paragraph" w:customStyle="1" w:styleId="heading61">
    <w:name w:val="heading 61"/>
    <w:basedOn w:val="Normal1"/>
    <w:next w:val="Normal1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1">
    <w:name w:val="Title1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  <w:next w:val="Normal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table" w:customStyle="1" w:styleId="NormalTable2">
    <w:name w:val="Normal Table2"/>
    <w:next w:val="NormalTable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NormalTabl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2"/>
    <w:pPr>
      <w:tabs>
        <w:tab w:val="center" w:pos="4680"/>
        <w:tab w:val="right" w:pos="9360"/>
      </w:tabs>
    </w:pPr>
  </w:style>
  <w:style w:type="character" w:customStyle="1" w:styleId="HeaderChar">
    <w:name w:val="Header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Footer">
    <w:name w:val="footer"/>
    <w:basedOn w:val="Normal2"/>
    <w:pPr>
      <w:tabs>
        <w:tab w:val="center" w:pos="4680"/>
        <w:tab w:val="right" w:pos="9360"/>
      </w:tabs>
    </w:pPr>
  </w:style>
  <w:style w:type="character" w:customStyle="1" w:styleId="FooterChar">
    <w:name w:val="Footer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BalloonText">
    <w:name w:val="Balloon Text"/>
    <w:basedOn w:val="Normal2"/>
    <w:rPr>
      <w:rFonts w:ascii="Tahoma" w:hAnsi="Tahoma"/>
      <w:sz w:val="16"/>
      <w:szCs w:val="16"/>
    </w:rPr>
  </w:style>
  <w:style w:type="character" w:customStyle="1" w:styleId="BalloonTextChar">
    <w:name w:val="Balloon Text Char"/>
    <w:uiPriority w:val="6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Subtitle">
    <w:name w:val="Subtitle"/>
    <w:basedOn w:val="Normal2"/>
    <w:next w:val="Normal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alTabl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NormalTabl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NormalTabl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ubtitle0">
    <w:name w:val="Subtitle0"/>
    <w:basedOn w:val="Normal2"/>
    <w:next w:val="Normal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2">
    <w:basedOn w:val="NormalTabl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NormalTabl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NormalTabl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ubtitle1">
    <w:name w:val="Subtitle1"/>
    <w:basedOn w:val="Normal2"/>
    <w:next w:val="Normal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NormalTabl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NormalTabl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NormalTabl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2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51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194</Words>
  <Characters>1110</Characters>
  <Application>Microsoft Office Word</Application>
  <DocSecurity>0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CHUNG</cp:lastModifiedBy>
  <cp:revision>20</cp:revision>
  <dcterms:created xsi:type="dcterms:W3CDTF">2019-04-17T02:01:00Z</dcterms:created>
  <dcterms:modified xsi:type="dcterms:W3CDTF">2019-04-29T03:01:00Z</dcterms:modified>
</cp:coreProperties>
</file>